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9F3" w:rsidRPr="004B03F1" w:rsidRDefault="004B03F1">
      <w:pPr>
        <w:rPr>
          <w:sz w:val="24"/>
          <w:szCs w:val="24"/>
        </w:rPr>
      </w:pPr>
      <w:r w:rsidRPr="004B03F1">
        <w:rPr>
          <w:sz w:val="24"/>
          <w:szCs w:val="24"/>
        </w:rPr>
        <w:t>Spin Valis d.d.</w:t>
      </w:r>
    </w:p>
    <w:p w:rsidR="004B03F1" w:rsidRPr="004B03F1" w:rsidRDefault="004B03F1">
      <w:pPr>
        <w:rPr>
          <w:sz w:val="24"/>
          <w:szCs w:val="24"/>
        </w:rPr>
      </w:pPr>
      <w:r w:rsidRPr="004B03F1">
        <w:rPr>
          <w:sz w:val="24"/>
          <w:szCs w:val="24"/>
        </w:rPr>
        <w:t>Industrijska 24,</w:t>
      </w:r>
      <w:bookmarkStart w:id="0" w:name="_GoBack"/>
      <w:bookmarkEnd w:id="0"/>
    </w:p>
    <w:p w:rsidR="004B03F1" w:rsidRPr="004B03F1" w:rsidRDefault="004B03F1">
      <w:pPr>
        <w:rPr>
          <w:sz w:val="24"/>
          <w:szCs w:val="24"/>
        </w:rPr>
      </w:pPr>
      <w:r w:rsidRPr="004B03F1">
        <w:rPr>
          <w:sz w:val="24"/>
          <w:szCs w:val="24"/>
        </w:rPr>
        <w:t>34 000 Požega, Hrvatska</w:t>
      </w:r>
    </w:p>
    <w:p w:rsidR="004B03F1" w:rsidRPr="004B03F1" w:rsidRDefault="004B03F1">
      <w:pPr>
        <w:rPr>
          <w:sz w:val="24"/>
          <w:szCs w:val="24"/>
        </w:rPr>
      </w:pPr>
    </w:p>
    <w:p w:rsidR="004B03F1" w:rsidRPr="004B03F1" w:rsidRDefault="004B03F1" w:rsidP="004B03F1">
      <w:pPr>
        <w:jc w:val="center"/>
        <w:rPr>
          <w:b/>
          <w:sz w:val="24"/>
          <w:szCs w:val="24"/>
        </w:rPr>
      </w:pPr>
      <w:r w:rsidRPr="004B03F1">
        <w:rPr>
          <w:b/>
          <w:sz w:val="24"/>
          <w:szCs w:val="24"/>
        </w:rPr>
        <w:t xml:space="preserve">TROŠKOVNIK – </w:t>
      </w:r>
      <w:r w:rsidR="00E82AF7">
        <w:rPr>
          <w:b/>
          <w:sz w:val="24"/>
          <w:szCs w:val="24"/>
        </w:rPr>
        <w:t>LINIJA ZA DVOSTRANO BRUŠENJE I BLANJANJE</w:t>
      </w:r>
    </w:p>
    <w:p w:rsidR="004B03F1" w:rsidRPr="004B03F1" w:rsidRDefault="004B03F1">
      <w:pPr>
        <w:rPr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4B03F1" w:rsidRPr="004B03F1" w:rsidTr="004B03F1">
        <w:tc>
          <w:tcPr>
            <w:tcW w:w="1510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Stavka</w:t>
            </w:r>
          </w:p>
        </w:tc>
        <w:tc>
          <w:tcPr>
            <w:tcW w:w="1510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Jedinica mjere</w:t>
            </w:r>
          </w:p>
        </w:tc>
        <w:tc>
          <w:tcPr>
            <w:tcW w:w="1510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Količina</w:t>
            </w:r>
          </w:p>
        </w:tc>
        <w:tc>
          <w:tcPr>
            <w:tcW w:w="1510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Cijena</w:t>
            </w:r>
          </w:p>
        </w:tc>
        <w:tc>
          <w:tcPr>
            <w:tcW w:w="1511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PDV</w:t>
            </w:r>
          </w:p>
        </w:tc>
        <w:tc>
          <w:tcPr>
            <w:tcW w:w="1511" w:type="dxa"/>
          </w:tcPr>
          <w:p w:rsidR="004B03F1" w:rsidRPr="004B03F1" w:rsidRDefault="004B03F1" w:rsidP="004B03F1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Ukupan iznos</w:t>
            </w:r>
          </w:p>
        </w:tc>
      </w:tr>
      <w:tr w:rsidR="004B03F1" w:rsidRPr="004B03F1" w:rsidTr="004B03F1">
        <w:tc>
          <w:tcPr>
            <w:tcW w:w="1510" w:type="dxa"/>
          </w:tcPr>
          <w:p w:rsidR="004B03F1" w:rsidRPr="004B03F1" w:rsidRDefault="00E82A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LINIJA ZA DVOSTRANO BRUŠENJE I BLANJANJE</w:t>
            </w:r>
          </w:p>
        </w:tc>
        <w:tc>
          <w:tcPr>
            <w:tcW w:w="1510" w:type="dxa"/>
          </w:tcPr>
          <w:p w:rsidR="004B03F1" w:rsidRPr="004B03F1" w:rsidRDefault="004B03F1" w:rsidP="00E82AF7">
            <w:pPr>
              <w:jc w:val="center"/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komplet</w:t>
            </w: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</w:tr>
      <w:tr w:rsidR="004B03F1" w:rsidRPr="004B03F1" w:rsidTr="004B03F1"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Školovanje, montaža transport i puštanje u pogon</w:t>
            </w: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</w:tr>
      <w:tr w:rsidR="004B03F1" w:rsidRPr="004B03F1" w:rsidTr="004B03F1"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  <w:r w:rsidRPr="004B03F1">
              <w:rPr>
                <w:sz w:val="24"/>
                <w:szCs w:val="24"/>
              </w:rPr>
              <w:t>SVEUKUPNO</w:t>
            </w: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0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  <w:tc>
          <w:tcPr>
            <w:tcW w:w="1511" w:type="dxa"/>
          </w:tcPr>
          <w:p w:rsidR="004B03F1" w:rsidRPr="004B03F1" w:rsidRDefault="004B03F1">
            <w:pPr>
              <w:rPr>
                <w:sz w:val="24"/>
                <w:szCs w:val="24"/>
              </w:rPr>
            </w:pPr>
          </w:p>
        </w:tc>
      </w:tr>
    </w:tbl>
    <w:p w:rsidR="004B03F1" w:rsidRPr="004B03F1" w:rsidRDefault="004B03F1">
      <w:pPr>
        <w:rPr>
          <w:sz w:val="24"/>
          <w:szCs w:val="24"/>
        </w:rPr>
      </w:pPr>
    </w:p>
    <w:p w:rsidR="004B03F1" w:rsidRPr="004B03F1" w:rsidRDefault="004B03F1">
      <w:pPr>
        <w:rPr>
          <w:sz w:val="24"/>
          <w:szCs w:val="24"/>
        </w:rPr>
      </w:pPr>
    </w:p>
    <w:p w:rsidR="004B03F1" w:rsidRDefault="004B03F1"/>
    <w:sectPr w:rsidR="004B03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3F1"/>
    <w:rsid w:val="002769F3"/>
    <w:rsid w:val="004B03F1"/>
    <w:rsid w:val="00AB752F"/>
    <w:rsid w:val="00E8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E20DAB-9D75-4937-A667-6B9520E06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4B0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AB7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B7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Vladimir Petošić</cp:lastModifiedBy>
  <cp:revision>2</cp:revision>
  <cp:lastPrinted>2020-12-03T08:19:00Z</cp:lastPrinted>
  <dcterms:created xsi:type="dcterms:W3CDTF">2020-11-27T13:43:00Z</dcterms:created>
  <dcterms:modified xsi:type="dcterms:W3CDTF">2020-12-03T12:29:00Z</dcterms:modified>
</cp:coreProperties>
</file>